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E683" w14:textId="77777777" w:rsidR="004445BE" w:rsidRPr="007C6C6D" w:rsidRDefault="004445BE" w:rsidP="004445BE">
      <w:pPr>
        <w:jc w:val="center"/>
        <w:rPr>
          <w:rFonts w:ascii="Times New Roman" w:hAnsi="Times New Roman" w:cs="Times New Roman"/>
          <w:b/>
          <w:sz w:val="32"/>
          <w:szCs w:val="32"/>
        </w:rPr>
      </w:pPr>
      <w:r w:rsidRPr="007C6C6D">
        <w:rPr>
          <w:rFonts w:ascii="Times New Roman" w:hAnsi="Times New Roman" w:cs="Times New Roman"/>
          <w:b/>
          <w:sz w:val="32"/>
          <w:szCs w:val="32"/>
        </w:rPr>
        <w:t>Governance Board Meeting Agenda</w:t>
      </w:r>
    </w:p>
    <w:p w14:paraId="46E11E69" w14:textId="0FE30C3C" w:rsidR="004445BE" w:rsidRPr="007C6C6D" w:rsidRDefault="007A0E55" w:rsidP="004445BE">
      <w:pPr>
        <w:jc w:val="center"/>
        <w:rPr>
          <w:rFonts w:ascii="Times New Roman" w:hAnsi="Times New Roman" w:cs="Times New Roman"/>
          <w:b/>
          <w:sz w:val="32"/>
          <w:szCs w:val="32"/>
        </w:rPr>
      </w:pPr>
      <w:r>
        <w:rPr>
          <w:rFonts w:ascii="Times New Roman" w:hAnsi="Times New Roman" w:cs="Times New Roman"/>
          <w:b/>
          <w:sz w:val="32"/>
          <w:szCs w:val="32"/>
        </w:rPr>
        <w:t>May 4</w:t>
      </w:r>
      <w:r w:rsidR="004445BE" w:rsidRPr="007C6C6D">
        <w:rPr>
          <w:rFonts w:ascii="Times New Roman" w:hAnsi="Times New Roman" w:cs="Times New Roman"/>
          <w:b/>
          <w:sz w:val="32"/>
          <w:szCs w:val="32"/>
        </w:rPr>
        <w:t>, 202</w:t>
      </w:r>
      <w:r w:rsidR="00432D6B">
        <w:rPr>
          <w:rFonts w:ascii="Times New Roman" w:hAnsi="Times New Roman" w:cs="Times New Roman"/>
          <w:b/>
          <w:sz w:val="32"/>
          <w:szCs w:val="32"/>
        </w:rPr>
        <w:t>3</w:t>
      </w:r>
    </w:p>
    <w:p w14:paraId="45586E6C" w14:textId="77777777" w:rsidR="004445BE" w:rsidRPr="006150DF" w:rsidRDefault="004445BE" w:rsidP="004445BE">
      <w:pPr>
        <w:spacing w:line="259" w:lineRule="auto"/>
        <w:rPr>
          <w:rFonts w:ascii="Times New Roman" w:hAnsi="Times New Roman" w:cs="Times New Roman"/>
        </w:rPr>
      </w:pPr>
    </w:p>
    <w:p w14:paraId="6C90FBA0" w14:textId="008591C7"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w:t>
      </w:r>
      <w:r w:rsidRPr="006150DF">
        <w:rPr>
          <w:rFonts w:ascii="Times New Roman" w:hAnsi="Times New Roman" w:cs="Times New Roman"/>
          <w:sz w:val="28"/>
          <w:szCs w:val="28"/>
        </w:rPr>
        <w:tab/>
        <w:t>CALL TO ORDE</w:t>
      </w:r>
      <w:r w:rsidR="00E062B4">
        <w:rPr>
          <w:rFonts w:ascii="Times New Roman" w:hAnsi="Times New Roman" w:cs="Times New Roman"/>
          <w:sz w:val="28"/>
          <w:szCs w:val="28"/>
        </w:rPr>
        <w:t>R</w:t>
      </w:r>
    </w:p>
    <w:p w14:paraId="223B7617" w14:textId="3933249B" w:rsidR="00ED50FD" w:rsidRDefault="00ED50FD" w:rsidP="00ED50FD">
      <w:pPr>
        <w:spacing w:line="252" w:lineRule="auto"/>
        <w:ind w:left="720"/>
        <w:rPr>
          <w:rFonts w:ascii="Times New Roman" w:hAnsi="Times New Roman" w:cs="Times New Roman"/>
          <w:sz w:val="28"/>
          <w:szCs w:val="28"/>
        </w:rPr>
      </w:pPr>
      <w:r>
        <w:rPr>
          <w:rFonts w:ascii="Times New Roman" w:hAnsi="Times New Roman" w:cs="Times New Roman"/>
        </w:rPr>
        <w:t>Melanie Sarro</w:t>
      </w:r>
      <w:r>
        <w:rPr>
          <w:rFonts w:ascii="Times New Roman" w:hAnsi="Times New Roman" w:cs="Times New Roman"/>
        </w:rPr>
        <w:t xml:space="preserve"> called the meeting to order at 12:0</w:t>
      </w:r>
      <w:r w:rsidR="004B3BBB">
        <w:rPr>
          <w:rFonts w:ascii="Times New Roman" w:hAnsi="Times New Roman" w:cs="Times New Roman"/>
        </w:rPr>
        <w:t>2</w:t>
      </w:r>
      <w:r>
        <w:rPr>
          <w:rFonts w:ascii="Times New Roman" w:hAnsi="Times New Roman" w:cs="Times New Roman"/>
        </w:rPr>
        <w:t xml:space="preserve">pm noting a quorum was </w:t>
      </w:r>
      <w:r>
        <w:rPr>
          <w:rStyle w:val="normaltextrun"/>
          <w:rFonts w:ascii="Times New Roman" w:hAnsi="Times New Roman" w:cs="Times New Roman"/>
        </w:rPr>
        <w:t>present. The meeting was held at the Office of Public Health Region V Administration Office.</w:t>
      </w:r>
    </w:p>
    <w:p w14:paraId="11121387" w14:textId="77777777" w:rsidR="004445BE" w:rsidRPr="006150DF" w:rsidRDefault="004445BE" w:rsidP="004445BE">
      <w:pPr>
        <w:spacing w:line="259" w:lineRule="auto"/>
        <w:rPr>
          <w:rFonts w:ascii="Times New Roman" w:hAnsi="Times New Roman" w:cs="Times New Roman"/>
          <w:sz w:val="28"/>
          <w:szCs w:val="28"/>
        </w:rPr>
      </w:pPr>
    </w:p>
    <w:p w14:paraId="7D83D2D1" w14:textId="7CCA9107"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w:t>
      </w:r>
      <w:r w:rsidRPr="006150DF">
        <w:rPr>
          <w:rFonts w:ascii="Times New Roman" w:hAnsi="Times New Roman" w:cs="Times New Roman"/>
          <w:sz w:val="28"/>
          <w:szCs w:val="28"/>
        </w:rPr>
        <w:tab/>
        <w:t>ROLL CALL</w:t>
      </w:r>
    </w:p>
    <w:p w14:paraId="6EC6F53E" w14:textId="77777777" w:rsidR="00ED50FD" w:rsidRDefault="00ED50FD" w:rsidP="00ED50FD">
      <w:pPr>
        <w:pStyle w:val="paragraph"/>
        <w:numPr>
          <w:ilvl w:val="0"/>
          <w:numId w:val="9"/>
        </w:numPr>
        <w:textAlignment w:val="baseline"/>
        <w:rPr>
          <w:rStyle w:val="normaltextrun"/>
        </w:rPr>
      </w:pPr>
      <w:r>
        <w:rPr>
          <w:rStyle w:val="normaltextrun"/>
        </w:rPr>
        <w:t>Melanie Sarro, appointed by Governor Edwards</w:t>
      </w:r>
    </w:p>
    <w:p w14:paraId="61BB3F5C" w14:textId="0ECFC233" w:rsidR="00ED50FD" w:rsidRDefault="00ED50FD" w:rsidP="00ED50FD">
      <w:pPr>
        <w:pStyle w:val="paragraph"/>
        <w:numPr>
          <w:ilvl w:val="0"/>
          <w:numId w:val="9"/>
        </w:numPr>
        <w:textAlignment w:val="baseline"/>
        <w:rPr>
          <w:rStyle w:val="normaltextrun"/>
        </w:rPr>
      </w:pPr>
      <w:r>
        <w:rPr>
          <w:rStyle w:val="normaltextrun"/>
        </w:rPr>
        <w:t>Braylon Harris, appointed by Governor Edwards</w:t>
      </w:r>
    </w:p>
    <w:p w14:paraId="39A90D37" w14:textId="77777777" w:rsidR="00ED50FD" w:rsidRDefault="00ED50FD" w:rsidP="00ED50FD">
      <w:pPr>
        <w:pStyle w:val="paragraph"/>
        <w:numPr>
          <w:ilvl w:val="0"/>
          <w:numId w:val="9"/>
        </w:numPr>
        <w:textAlignment w:val="baseline"/>
        <w:rPr>
          <w:rStyle w:val="normaltextrun"/>
        </w:rPr>
      </w:pPr>
      <w:r>
        <w:rPr>
          <w:rStyle w:val="normaltextrun"/>
        </w:rPr>
        <w:t>William Johnson, appointed by Allen Parish</w:t>
      </w:r>
    </w:p>
    <w:p w14:paraId="6734D3B1" w14:textId="699755A1" w:rsidR="00ED50FD" w:rsidRDefault="00ED50FD" w:rsidP="00ED50FD">
      <w:pPr>
        <w:pStyle w:val="paragraph"/>
        <w:numPr>
          <w:ilvl w:val="0"/>
          <w:numId w:val="9"/>
        </w:numPr>
        <w:textAlignment w:val="baseline"/>
        <w:rPr>
          <w:rStyle w:val="normaltextrun"/>
        </w:rPr>
      </w:pPr>
      <w:r>
        <w:rPr>
          <w:rStyle w:val="normaltextrun"/>
        </w:rPr>
        <w:t>Aaron LeBoeuf, appointed by Calcasieu Parish</w:t>
      </w:r>
    </w:p>
    <w:p w14:paraId="6DBCF5D9" w14:textId="678958D5" w:rsidR="00ED50FD" w:rsidRDefault="00ED50FD" w:rsidP="00ED50FD">
      <w:pPr>
        <w:pStyle w:val="paragraph"/>
        <w:numPr>
          <w:ilvl w:val="0"/>
          <w:numId w:val="9"/>
        </w:numPr>
        <w:textAlignment w:val="baseline"/>
        <w:rPr>
          <w:rStyle w:val="normaltextrun"/>
        </w:rPr>
      </w:pPr>
      <w:r>
        <w:rPr>
          <w:rStyle w:val="normaltextrun"/>
        </w:rPr>
        <w:t>Penny Champion, appointed by Cameron Parish</w:t>
      </w:r>
    </w:p>
    <w:p w14:paraId="70AA288E" w14:textId="77777777" w:rsidR="00ED50FD" w:rsidRDefault="00ED50FD" w:rsidP="00ED50FD">
      <w:pPr>
        <w:pStyle w:val="paragraph"/>
        <w:textAlignment w:val="baseline"/>
        <w:rPr>
          <w:rStyle w:val="normaltextrun"/>
        </w:rPr>
      </w:pPr>
    </w:p>
    <w:p w14:paraId="4AE2C812" w14:textId="77777777" w:rsidR="00ED50FD" w:rsidRDefault="00ED50FD" w:rsidP="00ED50FD">
      <w:pPr>
        <w:pStyle w:val="paragraph"/>
        <w:ind w:left="720"/>
        <w:textAlignment w:val="baseline"/>
        <w:rPr>
          <w:rStyle w:val="normaltextrun"/>
        </w:rPr>
      </w:pPr>
      <w:r>
        <w:rPr>
          <w:rStyle w:val="normaltextrun"/>
        </w:rPr>
        <w:t>Absent</w:t>
      </w:r>
    </w:p>
    <w:p w14:paraId="1D6109ED" w14:textId="7AB7E43E" w:rsidR="00ED50FD" w:rsidRDefault="00ED50FD" w:rsidP="00ED50FD">
      <w:pPr>
        <w:pStyle w:val="paragraph"/>
        <w:numPr>
          <w:ilvl w:val="0"/>
          <w:numId w:val="10"/>
        </w:numPr>
        <w:textAlignment w:val="baseline"/>
        <w:rPr>
          <w:rStyle w:val="normaltextrun"/>
        </w:rPr>
      </w:pPr>
      <w:r>
        <w:rPr>
          <w:rStyle w:val="normaltextrun"/>
        </w:rPr>
        <w:t>William Sommers, appointed by Governor Edwards</w:t>
      </w:r>
    </w:p>
    <w:p w14:paraId="7BBC1535" w14:textId="471A69B4" w:rsidR="00ED50FD" w:rsidRDefault="00ED50FD" w:rsidP="00ED50FD">
      <w:pPr>
        <w:pStyle w:val="paragraph"/>
        <w:numPr>
          <w:ilvl w:val="0"/>
          <w:numId w:val="10"/>
        </w:numPr>
        <w:textAlignment w:val="baseline"/>
        <w:rPr>
          <w:rStyle w:val="normaltextrun"/>
        </w:rPr>
      </w:pPr>
      <w:r>
        <w:rPr>
          <w:rStyle w:val="eop"/>
        </w:rPr>
        <w:t>Linda Storer, appointed by Beauregard Parish</w:t>
      </w:r>
    </w:p>
    <w:p w14:paraId="66BAD5CF" w14:textId="77777777" w:rsidR="00ED50FD" w:rsidRDefault="00ED50FD" w:rsidP="00ED50FD">
      <w:pPr>
        <w:pStyle w:val="paragraph"/>
        <w:numPr>
          <w:ilvl w:val="0"/>
          <w:numId w:val="10"/>
        </w:numPr>
        <w:textAlignment w:val="baseline"/>
        <w:rPr>
          <w:rStyle w:val="normaltextrun"/>
        </w:rPr>
      </w:pPr>
      <w:r>
        <w:rPr>
          <w:rStyle w:val="normaltextrun"/>
        </w:rPr>
        <w:t>Kristen Cassidy, appointed by Jefferson Davis Parish</w:t>
      </w:r>
    </w:p>
    <w:p w14:paraId="28A95159" w14:textId="77777777" w:rsidR="00ED50FD" w:rsidRDefault="00ED50FD" w:rsidP="00ED50FD">
      <w:pPr>
        <w:pStyle w:val="paragraph"/>
        <w:textAlignment w:val="baseline"/>
      </w:pPr>
    </w:p>
    <w:p w14:paraId="02A2936F" w14:textId="77777777" w:rsidR="00ED50FD" w:rsidRDefault="00ED50FD" w:rsidP="00ED50FD">
      <w:pPr>
        <w:pStyle w:val="paragraph"/>
        <w:ind w:left="360"/>
        <w:textAlignment w:val="baseline"/>
      </w:pPr>
      <w:r>
        <w:t xml:space="preserve">      </w:t>
      </w:r>
      <w:r>
        <w:rPr>
          <w:rStyle w:val="normaltextrun"/>
        </w:rPr>
        <w:t>EXECUTIVE STAFF PRESENT</w:t>
      </w:r>
      <w:r>
        <w:rPr>
          <w:rStyle w:val="eop"/>
        </w:rPr>
        <w:t> </w:t>
      </w:r>
    </w:p>
    <w:p w14:paraId="159DAAA4" w14:textId="4FD0131C" w:rsidR="00ED50FD" w:rsidRDefault="00ED50FD" w:rsidP="00ED50FD">
      <w:pPr>
        <w:pStyle w:val="paragraph"/>
        <w:textAlignment w:val="baseline"/>
      </w:pPr>
      <w:r>
        <w:tab/>
      </w:r>
      <w:r>
        <w:t>a</w:t>
      </w:r>
      <w:r>
        <w:t>. Jenny Mills, Deputy Director</w:t>
      </w:r>
    </w:p>
    <w:p w14:paraId="5CA80A1A" w14:textId="6FCB1079" w:rsidR="00ED50FD" w:rsidRPr="000D6FA9" w:rsidRDefault="00ED50FD" w:rsidP="00ED50FD">
      <w:pPr>
        <w:pStyle w:val="paragraph"/>
        <w:textAlignment w:val="baseline"/>
      </w:pPr>
      <w:r>
        <w:t xml:space="preserve">            </w:t>
      </w:r>
      <w:r>
        <w:t>b</w:t>
      </w:r>
      <w:r>
        <w:t>. Kristen Arville, Executive Assistant</w:t>
      </w:r>
    </w:p>
    <w:p w14:paraId="453BA5A5" w14:textId="77777777" w:rsidR="004445BE" w:rsidRPr="006150DF" w:rsidRDefault="004445BE" w:rsidP="004445BE">
      <w:pPr>
        <w:spacing w:line="259" w:lineRule="auto"/>
        <w:rPr>
          <w:rFonts w:ascii="Times New Roman" w:hAnsi="Times New Roman" w:cs="Times New Roman"/>
          <w:sz w:val="28"/>
          <w:szCs w:val="28"/>
        </w:rPr>
      </w:pPr>
    </w:p>
    <w:p w14:paraId="1C4E7F63" w14:textId="5C43D83C"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III.</w:t>
      </w:r>
      <w:r w:rsidRPr="006150DF">
        <w:rPr>
          <w:rFonts w:ascii="Times New Roman" w:hAnsi="Times New Roman" w:cs="Times New Roman"/>
          <w:sz w:val="28"/>
          <w:szCs w:val="28"/>
        </w:rPr>
        <w:tab/>
        <w:t>INTRODUCTION OF GUESTS</w:t>
      </w:r>
    </w:p>
    <w:p w14:paraId="31CB4D64" w14:textId="7DCF184C" w:rsidR="00ED50FD" w:rsidRPr="00ED50FD" w:rsidRDefault="00ED50FD" w:rsidP="004445BE">
      <w:pPr>
        <w:spacing w:line="259" w:lineRule="auto"/>
        <w:rPr>
          <w:rFonts w:ascii="Times New Roman" w:hAnsi="Times New Roman" w:cs="Times New Roman"/>
        </w:rPr>
      </w:pPr>
      <w:r>
        <w:rPr>
          <w:rFonts w:ascii="Times New Roman" w:hAnsi="Times New Roman" w:cs="Times New Roman"/>
          <w:sz w:val="28"/>
          <w:szCs w:val="28"/>
        </w:rPr>
        <w:tab/>
      </w:r>
      <w:r w:rsidRPr="00ED50FD">
        <w:rPr>
          <w:rFonts w:ascii="Times New Roman" w:hAnsi="Times New Roman" w:cs="Times New Roman"/>
        </w:rPr>
        <w:t>No guests present at the meeting.</w:t>
      </w:r>
    </w:p>
    <w:p w14:paraId="0A79C7A5" w14:textId="77777777" w:rsidR="00F301B1" w:rsidRPr="006150DF" w:rsidRDefault="00F301B1" w:rsidP="004445BE">
      <w:pPr>
        <w:spacing w:line="259" w:lineRule="auto"/>
        <w:rPr>
          <w:rFonts w:ascii="Times New Roman" w:hAnsi="Times New Roman" w:cs="Times New Roman"/>
          <w:sz w:val="28"/>
          <w:szCs w:val="28"/>
        </w:rPr>
      </w:pPr>
    </w:p>
    <w:p w14:paraId="7CECADC6" w14:textId="7230A6D8"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IV. </w:t>
      </w:r>
      <w:r w:rsidRPr="006150DF">
        <w:rPr>
          <w:rFonts w:ascii="Times New Roman" w:hAnsi="Times New Roman" w:cs="Times New Roman"/>
          <w:sz w:val="28"/>
          <w:szCs w:val="28"/>
        </w:rPr>
        <w:tab/>
        <w:t>APPROVAL OF MINUTES</w:t>
      </w:r>
    </w:p>
    <w:p w14:paraId="2450290F" w14:textId="73E0B1BB" w:rsidR="00ED50FD" w:rsidRPr="009553ED" w:rsidRDefault="00ED50FD" w:rsidP="00ED50FD">
      <w:pPr>
        <w:spacing w:line="252" w:lineRule="auto"/>
        <w:ind w:left="720"/>
        <w:rPr>
          <w:rFonts w:ascii="Times New Roman" w:hAnsi="Times New Roman" w:cs="Times New Roman"/>
        </w:rPr>
      </w:pPr>
      <w:r w:rsidRPr="009553ED">
        <w:rPr>
          <w:rStyle w:val="normaltextrun"/>
          <w:rFonts w:ascii="Times New Roman" w:hAnsi="Times New Roman" w:cs="Times New Roman"/>
        </w:rPr>
        <w:t xml:space="preserve">Board members received the </w:t>
      </w:r>
      <w:r w:rsidR="00B02E44">
        <w:rPr>
          <w:rStyle w:val="normaltextrun"/>
          <w:rFonts w:ascii="Times New Roman" w:hAnsi="Times New Roman" w:cs="Times New Roman"/>
        </w:rPr>
        <w:t>April</w:t>
      </w:r>
      <w:r w:rsidRPr="009553ED">
        <w:rPr>
          <w:rStyle w:val="normaltextrun"/>
          <w:rFonts w:ascii="Times New Roman" w:hAnsi="Times New Roman" w:cs="Times New Roman"/>
        </w:rPr>
        <w:t xml:space="preserve"> minutes prior to the meeting. </w:t>
      </w:r>
      <w:r>
        <w:rPr>
          <w:rStyle w:val="normaltextrun"/>
          <w:rFonts w:ascii="Times New Roman" w:hAnsi="Times New Roman" w:cs="Times New Roman"/>
        </w:rPr>
        <w:t>Melanie Sarro</w:t>
      </w:r>
      <w:r w:rsidRPr="009553ED">
        <w:rPr>
          <w:rFonts w:ascii="Times New Roman" w:hAnsi="Times New Roman" w:cs="Times New Roman"/>
        </w:rPr>
        <w:t xml:space="preserve"> requested a motion to approve the </w:t>
      </w:r>
      <w:r>
        <w:rPr>
          <w:rFonts w:ascii="Times New Roman" w:hAnsi="Times New Roman" w:cs="Times New Roman"/>
        </w:rPr>
        <w:t>April</w:t>
      </w:r>
      <w:r w:rsidRPr="009553ED">
        <w:rPr>
          <w:rFonts w:ascii="Times New Roman" w:hAnsi="Times New Roman" w:cs="Times New Roman"/>
        </w:rPr>
        <w:t xml:space="preserve"> minutes. </w:t>
      </w:r>
      <w:r>
        <w:rPr>
          <w:rFonts w:ascii="Times New Roman" w:hAnsi="Times New Roman" w:cs="Times New Roman"/>
        </w:rPr>
        <w:t>Melanie Sarro</w:t>
      </w:r>
      <w:r w:rsidRPr="009553ED">
        <w:rPr>
          <w:rFonts w:ascii="Times New Roman" w:hAnsi="Times New Roman" w:cs="Times New Roman"/>
        </w:rPr>
        <w:t xml:space="preserve"> motioned and </w:t>
      </w:r>
      <w:bookmarkStart w:id="0" w:name="_Hlk121132176"/>
      <w:r w:rsidRPr="009553ED">
        <w:rPr>
          <w:rFonts w:ascii="Times New Roman" w:hAnsi="Times New Roman" w:cs="Times New Roman"/>
        </w:rPr>
        <w:t xml:space="preserve">Aaron LeBoeuf </w:t>
      </w:r>
      <w:bookmarkEnd w:id="0"/>
      <w:r w:rsidRPr="009553ED">
        <w:rPr>
          <w:rFonts w:ascii="Times New Roman" w:hAnsi="Times New Roman" w:cs="Times New Roman"/>
        </w:rPr>
        <w:t xml:space="preserve">seconded. </w:t>
      </w:r>
      <w:r>
        <w:rPr>
          <w:rStyle w:val="normaltextrun"/>
          <w:rFonts w:ascii="Times New Roman" w:hAnsi="Times New Roman" w:cs="Times New Roman"/>
        </w:rPr>
        <w:t>April</w:t>
      </w:r>
      <w:r w:rsidRPr="009553ED">
        <w:rPr>
          <w:rFonts w:ascii="Times New Roman" w:hAnsi="Times New Roman" w:cs="Times New Roman"/>
        </w:rPr>
        <w:t xml:space="preserve"> minutes unanimously approved.</w:t>
      </w:r>
    </w:p>
    <w:p w14:paraId="1ED384E9" w14:textId="77777777" w:rsidR="004445BE" w:rsidRPr="006150DF" w:rsidRDefault="004445BE" w:rsidP="004445BE">
      <w:pPr>
        <w:spacing w:line="259" w:lineRule="auto"/>
        <w:rPr>
          <w:rFonts w:ascii="Times New Roman" w:hAnsi="Times New Roman" w:cs="Times New Roman"/>
          <w:sz w:val="28"/>
          <w:szCs w:val="28"/>
        </w:rPr>
      </w:pPr>
    </w:p>
    <w:p w14:paraId="339E9B6A" w14:textId="7E6B3B0B" w:rsidR="004445BE" w:rsidRDefault="004445BE" w:rsidP="00F301B1">
      <w:pPr>
        <w:spacing w:line="259" w:lineRule="auto"/>
        <w:rPr>
          <w:rFonts w:ascii="Times New Roman" w:hAnsi="Times New Roman" w:cs="Times New Roman"/>
          <w:sz w:val="28"/>
          <w:szCs w:val="28"/>
        </w:rPr>
      </w:pPr>
      <w:r w:rsidRPr="006150DF">
        <w:rPr>
          <w:rFonts w:ascii="Times New Roman" w:hAnsi="Times New Roman" w:cs="Times New Roman"/>
          <w:sz w:val="28"/>
          <w:szCs w:val="28"/>
        </w:rPr>
        <w:t>V.</w:t>
      </w:r>
      <w:r w:rsidRPr="006150DF">
        <w:rPr>
          <w:rFonts w:ascii="Times New Roman" w:hAnsi="Times New Roman" w:cs="Times New Roman"/>
          <w:sz w:val="28"/>
          <w:szCs w:val="28"/>
        </w:rPr>
        <w:tab/>
        <w:t>APPROVAL OF AGENDA</w:t>
      </w:r>
      <w:r w:rsidR="0097690D">
        <w:rPr>
          <w:rFonts w:ascii="Times New Roman" w:hAnsi="Times New Roman" w:cs="Times New Roman"/>
          <w:sz w:val="28"/>
          <w:szCs w:val="28"/>
        </w:rPr>
        <w:t xml:space="preserve"> </w:t>
      </w:r>
    </w:p>
    <w:p w14:paraId="4D52C33E" w14:textId="4F6E9CD6" w:rsidR="00ED50FD" w:rsidRPr="00162F48" w:rsidRDefault="00ED50FD" w:rsidP="00162F48">
      <w:pPr>
        <w:spacing w:line="259" w:lineRule="auto"/>
        <w:ind w:left="720"/>
        <w:rPr>
          <w:rFonts w:ascii="Times New Roman" w:hAnsi="Times New Roman" w:cs="Times New Roman"/>
        </w:rPr>
      </w:pPr>
      <w:r w:rsidRPr="00162F48">
        <w:rPr>
          <w:rFonts w:ascii="Times New Roman" w:hAnsi="Times New Roman" w:cs="Times New Roman"/>
        </w:rPr>
        <w:t xml:space="preserve">Jenny Mills initiated a change to the agenda. Remove VI. E </w:t>
      </w:r>
      <w:r w:rsidRPr="00162F48">
        <w:rPr>
          <w:rFonts w:ascii="Times New Roman" w:hAnsi="Times New Roman" w:cs="Times New Roman"/>
        </w:rPr>
        <w:t>Follow-up on Board Committees Policy</w:t>
      </w:r>
      <w:r w:rsidR="00162F48" w:rsidRPr="00162F48">
        <w:rPr>
          <w:rFonts w:ascii="Times New Roman" w:hAnsi="Times New Roman" w:cs="Times New Roman"/>
        </w:rPr>
        <w:t xml:space="preserve">. This will be covered at the next meeting. </w:t>
      </w:r>
      <w:r w:rsidR="00162F48" w:rsidRPr="00162F48">
        <w:rPr>
          <w:rStyle w:val="normaltextrun"/>
          <w:rFonts w:ascii="Times New Roman" w:hAnsi="Times New Roman" w:cs="Times New Roman"/>
        </w:rPr>
        <w:t>Melanie Sarro</w:t>
      </w:r>
      <w:r w:rsidR="00162F48" w:rsidRPr="00162F48">
        <w:rPr>
          <w:rFonts w:ascii="Times New Roman" w:hAnsi="Times New Roman" w:cs="Times New Roman"/>
        </w:rPr>
        <w:t xml:space="preserve"> requested a motion to approve the agenda. </w:t>
      </w:r>
      <w:r w:rsidR="00162F48" w:rsidRPr="00162F48">
        <w:rPr>
          <w:rFonts w:ascii="Times New Roman" w:hAnsi="Times New Roman" w:cs="Times New Roman"/>
        </w:rPr>
        <w:t>Melanie Sarro</w:t>
      </w:r>
      <w:r w:rsidR="00162F48" w:rsidRPr="00162F48">
        <w:rPr>
          <w:rFonts w:ascii="Times New Roman" w:hAnsi="Times New Roman" w:cs="Times New Roman"/>
        </w:rPr>
        <w:t xml:space="preserve"> motioned and Aaron LeBoeuf seconded. Agenda unanimously approved</w:t>
      </w:r>
    </w:p>
    <w:p w14:paraId="72C50D07" w14:textId="7B18FF08" w:rsidR="00ED50FD" w:rsidRPr="00F301B1" w:rsidRDefault="00ED50FD" w:rsidP="00F301B1">
      <w:pPr>
        <w:spacing w:line="259" w:lineRule="auto"/>
        <w:rPr>
          <w:rFonts w:ascii="Times New Roman" w:hAnsi="Times New Roman" w:cs="Times New Roman"/>
          <w:sz w:val="28"/>
          <w:szCs w:val="28"/>
        </w:rPr>
      </w:pPr>
    </w:p>
    <w:p w14:paraId="66BCF0E5" w14:textId="77777777" w:rsidR="004445BE" w:rsidRPr="006150DF" w:rsidRDefault="004445BE" w:rsidP="004445BE">
      <w:pPr>
        <w:pStyle w:val="paragraph"/>
        <w:ind w:left="720"/>
        <w:textAlignment w:val="baseline"/>
      </w:pPr>
    </w:p>
    <w:p w14:paraId="797274A7" w14:textId="77777777" w:rsidR="00A9238D"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lastRenderedPageBreak/>
        <w:t>VI.</w:t>
      </w:r>
      <w:r w:rsidRPr="006150DF">
        <w:rPr>
          <w:rFonts w:ascii="Times New Roman" w:hAnsi="Times New Roman" w:cs="Times New Roman"/>
          <w:sz w:val="28"/>
          <w:szCs w:val="28"/>
        </w:rPr>
        <w:tab/>
        <w:t>BOARD MONITORING</w:t>
      </w:r>
    </w:p>
    <w:p w14:paraId="2317F3AA" w14:textId="435BC3FF" w:rsidR="00CB6A83" w:rsidRDefault="007A0E55" w:rsidP="00CB6A83">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Chairperson’s Role</w:t>
      </w:r>
    </w:p>
    <w:p w14:paraId="32AFA6BB" w14:textId="01B77C4D" w:rsidR="005E11D9" w:rsidRPr="007D2C39" w:rsidRDefault="005E11D9" w:rsidP="007D2C39">
      <w:pPr>
        <w:pStyle w:val="ListParagraph"/>
        <w:spacing w:line="256" w:lineRule="auto"/>
        <w:ind w:left="1080"/>
        <w:rPr>
          <w:rFonts w:ascii="Times New Roman" w:hAnsi="Times New Roman" w:cs="Times New Roman"/>
          <w:sz w:val="28"/>
          <w:szCs w:val="28"/>
        </w:rPr>
      </w:pPr>
      <w:r>
        <w:rPr>
          <w:rFonts w:ascii="Times New Roman" w:hAnsi="Times New Roman" w:cs="Times New Roman"/>
        </w:rPr>
        <w:t>This</w:t>
      </w:r>
      <w:r>
        <w:rPr>
          <w:rFonts w:ascii="Times New Roman" w:hAnsi="Times New Roman" w:cs="Times New Roman"/>
        </w:rPr>
        <w:t xml:space="preserve"> policy details the role of the chairperson who ensures the current policies are followed and meeting content is focused. The chairperson’s deliberation must be fair and open. The chairperson can also be the district representative with board approval and can appoint any subcommittees to assist the board, if needed. </w:t>
      </w:r>
      <w:r w:rsidR="007D2C39">
        <w:rPr>
          <w:rFonts w:ascii="Times New Roman" w:hAnsi="Times New Roman" w:cs="Times New Roman"/>
        </w:rPr>
        <w:t>N</w:t>
      </w:r>
      <w:r w:rsidR="007D2C39" w:rsidRPr="00422446">
        <w:rPr>
          <w:rFonts w:ascii="Times New Roman" w:hAnsi="Times New Roman" w:cs="Times New Roman"/>
        </w:rPr>
        <w:t>o recommendations for change.</w:t>
      </w:r>
      <w:r w:rsidR="007D2C39">
        <w:rPr>
          <w:rFonts w:ascii="Times New Roman" w:hAnsi="Times New Roman" w:cs="Times New Roman"/>
        </w:rPr>
        <w:t xml:space="preserve"> Melanie Sarro made a motion to accept the policy with no changes. Melanie Sarro motioned and Aaron LeBoeuf seconded.</w:t>
      </w:r>
    </w:p>
    <w:p w14:paraId="327AF903" w14:textId="77777777" w:rsidR="005E11D9" w:rsidRDefault="005E11D9" w:rsidP="005E11D9">
      <w:pPr>
        <w:pStyle w:val="ListParagraph"/>
        <w:spacing w:line="259" w:lineRule="auto"/>
        <w:ind w:left="1080"/>
        <w:rPr>
          <w:rFonts w:ascii="Times New Roman" w:hAnsi="Times New Roman" w:cs="Times New Roman"/>
          <w:sz w:val="28"/>
          <w:szCs w:val="28"/>
        </w:rPr>
      </w:pPr>
    </w:p>
    <w:p w14:paraId="1979C6BB" w14:textId="0C3991B1" w:rsidR="007A0E55" w:rsidRDefault="007A0E55" w:rsidP="00CB6A83">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Members Code of Conduct</w:t>
      </w:r>
    </w:p>
    <w:p w14:paraId="1796E7E7" w14:textId="32E98F44" w:rsidR="005E11D9" w:rsidRPr="005E11D9" w:rsidRDefault="005E11D9" w:rsidP="005E11D9">
      <w:pPr>
        <w:pStyle w:val="ListParagraph"/>
        <w:spacing w:line="256" w:lineRule="auto"/>
        <w:ind w:left="1080"/>
        <w:rPr>
          <w:rFonts w:ascii="Times New Roman" w:hAnsi="Times New Roman" w:cs="Times New Roman"/>
          <w:sz w:val="28"/>
          <w:szCs w:val="28"/>
        </w:rPr>
      </w:pPr>
      <w:r>
        <w:rPr>
          <w:rFonts w:ascii="Times New Roman" w:hAnsi="Times New Roman" w:cs="Times New Roman"/>
        </w:rPr>
        <w:t>This policy refers to the</w:t>
      </w:r>
      <w:r w:rsidRPr="00422446">
        <w:rPr>
          <w:rFonts w:ascii="Times New Roman" w:hAnsi="Times New Roman" w:cs="Times New Roman"/>
        </w:rPr>
        <w:t xml:space="preserve"> code of conduct for board members and potential conflict of interest. Board members can have personal business interest but cannot publicly support their own agendas under ImCal’s name</w:t>
      </w:r>
      <w:r>
        <w:rPr>
          <w:rFonts w:ascii="Times New Roman" w:hAnsi="Times New Roman" w:cs="Times New Roman"/>
        </w:rPr>
        <w:t>. Board members</w:t>
      </w:r>
      <w:r w:rsidRPr="00422446">
        <w:rPr>
          <w:rFonts w:ascii="Times New Roman" w:hAnsi="Times New Roman" w:cs="Times New Roman"/>
        </w:rPr>
        <w:t xml:space="preserve"> </w:t>
      </w:r>
      <w:r>
        <w:rPr>
          <w:rFonts w:ascii="Times New Roman" w:hAnsi="Times New Roman" w:cs="Times New Roman"/>
        </w:rPr>
        <w:t>cannot</w:t>
      </w:r>
      <w:r w:rsidRPr="00422446">
        <w:rPr>
          <w:rFonts w:ascii="Times New Roman" w:hAnsi="Times New Roman" w:cs="Times New Roman"/>
        </w:rPr>
        <w:t xml:space="preserve"> make a statement as representative of the board. </w:t>
      </w:r>
      <w:r>
        <w:rPr>
          <w:rFonts w:ascii="Times New Roman" w:hAnsi="Times New Roman" w:cs="Times New Roman"/>
        </w:rPr>
        <w:t>N</w:t>
      </w:r>
      <w:r w:rsidRPr="00422446">
        <w:rPr>
          <w:rFonts w:ascii="Times New Roman" w:hAnsi="Times New Roman" w:cs="Times New Roman"/>
        </w:rPr>
        <w:t>o recommendations for change.</w:t>
      </w:r>
      <w:r>
        <w:rPr>
          <w:rFonts w:ascii="Times New Roman" w:hAnsi="Times New Roman" w:cs="Times New Roman"/>
        </w:rPr>
        <w:t xml:space="preserve"> </w:t>
      </w:r>
      <w:r>
        <w:rPr>
          <w:rFonts w:ascii="Times New Roman" w:hAnsi="Times New Roman" w:cs="Times New Roman"/>
        </w:rPr>
        <w:t>Melanie Sarro</w:t>
      </w:r>
      <w:r>
        <w:rPr>
          <w:rFonts w:ascii="Times New Roman" w:hAnsi="Times New Roman" w:cs="Times New Roman"/>
        </w:rPr>
        <w:t xml:space="preserve"> made a motion to accept the policy with no changes. </w:t>
      </w:r>
      <w:r>
        <w:rPr>
          <w:rFonts w:ascii="Times New Roman" w:hAnsi="Times New Roman" w:cs="Times New Roman"/>
        </w:rPr>
        <w:t>Melanie Sarro</w:t>
      </w:r>
      <w:r>
        <w:rPr>
          <w:rFonts w:ascii="Times New Roman" w:hAnsi="Times New Roman" w:cs="Times New Roman"/>
        </w:rPr>
        <w:t xml:space="preserve"> motioned and Aaron LeBoeuf seconded.</w:t>
      </w:r>
    </w:p>
    <w:p w14:paraId="356AF6D4" w14:textId="77777777" w:rsidR="005E11D9" w:rsidRDefault="005E11D9" w:rsidP="005E11D9">
      <w:pPr>
        <w:pStyle w:val="ListParagraph"/>
        <w:spacing w:line="259" w:lineRule="auto"/>
        <w:ind w:left="1080"/>
        <w:rPr>
          <w:rFonts w:ascii="Times New Roman" w:hAnsi="Times New Roman" w:cs="Times New Roman"/>
          <w:sz w:val="28"/>
          <w:szCs w:val="28"/>
        </w:rPr>
      </w:pPr>
    </w:p>
    <w:p w14:paraId="0EF00414" w14:textId="77BBF326" w:rsidR="001F0619" w:rsidRDefault="007A0E55" w:rsidP="00CB6A83">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Present Slate of Officers</w:t>
      </w:r>
    </w:p>
    <w:p w14:paraId="455CE02A" w14:textId="77777777" w:rsidR="005E11D9" w:rsidRPr="005E11D9" w:rsidRDefault="005E11D9" w:rsidP="005E11D9">
      <w:pPr>
        <w:pStyle w:val="ListParagraph"/>
        <w:spacing w:line="259" w:lineRule="auto"/>
        <w:ind w:left="1080"/>
        <w:rPr>
          <w:rFonts w:ascii="Times New Roman" w:hAnsi="Times New Roman" w:cs="Times New Roman"/>
        </w:rPr>
      </w:pPr>
      <w:r w:rsidRPr="005E11D9">
        <w:rPr>
          <w:rFonts w:ascii="Times New Roman" w:hAnsi="Times New Roman" w:cs="Times New Roman"/>
        </w:rPr>
        <w:t>Linda Storer – Chair</w:t>
      </w:r>
    </w:p>
    <w:p w14:paraId="171094E9" w14:textId="00B810B9" w:rsidR="005E11D9" w:rsidRPr="005E11D9" w:rsidRDefault="00B02E44" w:rsidP="005E11D9">
      <w:pPr>
        <w:pStyle w:val="ListParagraph"/>
        <w:spacing w:line="259" w:lineRule="auto"/>
        <w:ind w:left="1080"/>
        <w:rPr>
          <w:rFonts w:ascii="Times New Roman" w:hAnsi="Times New Roman" w:cs="Times New Roman"/>
        </w:rPr>
      </w:pPr>
      <w:r>
        <w:rPr>
          <w:rFonts w:ascii="Times New Roman" w:hAnsi="Times New Roman" w:cs="Times New Roman"/>
        </w:rPr>
        <w:t>Melanie Sarro</w:t>
      </w:r>
      <w:r w:rsidR="005E11D9" w:rsidRPr="005E11D9">
        <w:rPr>
          <w:rFonts w:ascii="Times New Roman" w:hAnsi="Times New Roman" w:cs="Times New Roman"/>
        </w:rPr>
        <w:t xml:space="preserve"> – Vice Chair</w:t>
      </w:r>
    </w:p>
    <w:p w14:paraId="722D71ED" w14:textId="2D9FDA03" w:rsidR="005E11D9" w:rsidRPr="005E11D9" w:rsidRDefault="005E11D9" w:rsidP="005E11D9">
      <w:pPr>
        <w:pStyle w:val="ListParagraph"/>
        <w:spacing w:line="259" w:lineRule="auto"/>
        <w:ind w:left="1080"/>
        <w:rPr>
          <w:rFonts w:ascii="Times New Roman" w:hAnsi="Times New Roman" w:cs="Times New Roman"/>
        </w:rPr>
      </w:pPr>
      <w:r w:rsidRPr="005E11D9">
        <w:rPr>
          <w:rFonts w:ascii="Times New Roman" w:hAnsi="Times New Roman" w:cs="Times New Roman"/>
        </w:rPr>
        <w:t>Kristen Cassidy – Secretary</w:t>
      </w:r>
    </w:p>
    <w:p w14:paraId="49A51B2A" w14:textId="0DA4AF13" w:rsidR="001F0619" w:rsidRDefault="005E11D9" w:rsidP="005E11D9">
      <w:pPr>
        <w:pStyle w:val="ListParagraph"/>
        <w:spacing w:line="259" w:lineRule="auto"/>
        <w:ind w:left="1080"/>
        <w:rPr>
          <w:rFonts w:ascii="Times New Roman" w:hAnsi="Times New Roman" w:cs="Times New Roman"/>
        </w:rPr>
      </w:pPr>
      <w:r w:rsidRPr="005E11D9">
        <w:rPr>
          <w:rFonts w:ascii="Times New Roman" w:hAnsi="Times New Roman" w:cs="Times New Roman"/>
        </w:rPr>
        <w:t>Aaron LeBoeuf – Treasurer</w:t>
      </w:r>
    </w:p>
    <w:p w14:paraId="01DD309E" w14:textId="77777777" w:rsidR="005E11D9" w:rsidRPr="005E11D9" w:rsidRDefault="005E11D9" w:rsidP="005E11D9">
      <w:pPr>
        <w:pStyle w:val="ListParagraph"/>
        <w:spacing w:line="259" w:lineRule="auto"/>
        <w:ind w:left="1080"/>
        <w:rPr>
          <w:rFonts w:ascii="Times New Roman" w:hAnsi="Times New Roman" w:cs="Times New Roman"/>
        </w:rPr>
      </w:pPr>
    </w:p>
    <w:p w14:paraId="2913643D" w14:textId="15BEC15B" w:rsidR="001266E7" w:rsidRDefault="001C4953" w:rsidP="00F10834">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Financial Disclosures</w:t>
      </w:r>
    </w:p>
    <w:p w14:paraId="520C79E7" w14:textId="0D1A968E" w:rsidR="004E78BB" w:rsidRPr="001F0619" w:rsidRDefault="004E78BB" w:rsidP="001F0619">
      <w:pPr>
        <w:pStyle w:val="NormalWeb"/>
        <w:ind w:left="1080"/>
        <w:rPr>
          <w:rFonts w:ascii="Times New Roman" w:hAnsi="Times New Roman" w:cs="Times New Roman"/>
          <w:sz w:val="24"/>
          <w:szCs w:val="24"/>
        </w:rPr>
      </w:pPr>
      <w:r w:rsidRPr="00E87168">
        <w:rPr>
          <w:rFonts w:ascii="Times New Roman" w:hAnsi="Times New Roman" w:cs="Times New Roman"/>
          <w:sz w:val="24"/>
          <w:szCs w:val="24"/>
        </w:rPr>
        <w:t>Financial Disclosures</w:t>
      </w:r>
      <w:r>
        <w:rPr>
          <w:rFonts w:ascii="Times New Roman" w:hAnsi="Times New Roman" w:cs="Times New Roman"/>
          <w:sz w:val="24"/>
          <w:szCs w:val="24"/>
        </w:rPr>
        <w:t xml:space="preserve"> are </w:t>
      </w:r>
      <w:r w:rsidRPr="00E87168">
        <w:rPr>
          <w:rFonts w:ascii="Times New Roman" w:hAnsi="Times New Roman" w:cs="Times New Roman"/>
          <w:sz w:val="24"/>
          <w:szCs w:val="24"/>
        </w:rPr>
        <w:t xml:space="preserve">due by the </w:t>
      </w:r>
      <w:r>
        <w:rPr>
          <w:rFonts w:ascii="Times New Roman" w:hAnsi="Times New Roman" w:cs="Times New Roman"/>
          <w:sz w:val="24"/>
          <w:szCs w:val="24"/>
        </w:rPr>
        <w:t>May</w:t>
      </w:r>
      <w:r w:rsidRPr="00E87168">
        <w:rPr>
          <w:rFonts w:ascii="Times New Roman" w:hAnsi="Times New Roman" w:cs="Times New Roman"/>
          <w:sz w:val="24"/>
          <w:szCs w:val="24"/>
        </w:rPr>
        <w:t xml:space="preserve"> meeting. This is an annual report required by the Louisiana Board and Commissions for each year served by a board member.</w:t>
      </w:r>
    </w:p>
    <w:p w14:paraId="02DC64C4" w14:textId="77777777" w:rsidR="004445BE" w:rsidRPr="00F301B1" w:rsidRDefault="004445BE" w:rsidP="00F301B1">
      <w:pPr>
        <w:spacing w:line="259" w:lineRule="auto"/>
        <w:rPr>
          <w:rFonts w:ascii="Times New Roman" w:hAnsi="Times New Roman" w:cs="Times New Roman"/>
        </w:rPr>
      </w:pPr>
    </w:p>
    <w:p w14:paraId="4EC7AA48" w14:textId="7DE647F9" w:rsidR="007A0E55" w:rsidRPr="00CA25AE" w:rsidRDefault="004445BE" w:rsidP="00CA25AE">
      <w:pPr>
        <w:spacing w:line="259" w:lineRule="auto"/>
        <w:rPr>
          <w:rFonts w:ascii="Times New Roman" w:hAnsi="Times New Roman" w:cs="Times New Roman"/>
          <w:sz w:val="28"/>
          <w:szCs w:val="28"/>
        </w:rPr>
      </w:pPr>
      <w:r w:rsidRPr="006150DF">
        <w:rPr>
          <w:rFonts w:ascii="Times New Roman" w:hAnsi="Times New Roman" w:cs="Times New Roman"/>
          <w:sz w:val="28"/>
          <w:szCs w:val="28"/>
        </w:rPr>
        <w:t>VII.</w:t>
      </w:r>
      <w:r w:rsidRPr="006150DF">
        <w:rPr>
          <w:rFonts w:ascii="Times New Roman" w:hAnsi="Times New Roman" w:cs="Times New Roman"/>
          <w:sz w:val="28"/>
          <w:szCs w:val="28"/>
        </w:rPr>
        <w:tab/>
        <w:t>EXECUTIVE DIRECTOR REPORT</w:t>
      </w:r>
    </w:p>
    <w:p w14:paraId="2829A126" w14:textId="6C39CD99" w:rsidR="005D3679" w:rsidRDefault="005D3679" w:rsidP="00630B5B">
      <w:pPr>
        <w:pStyle w:val="ListParagraph"/>
        <w:numPr>
          <w:ilvl w:val="0"/>
          <w:numId w:val="8"/>
        </w:numPr>
        <w:spacing w:line="259" w:lineRule="auto"/>
        <w:rPr>
          <w:rFonts w:ascii="Times New Roman" w:hAnsi="Times New Roman" w:cs="Times New Roman"/>
          <w:sz w:val="28"/>
          <w:szCs w:val="28"/>
        </w:rPr>
      </w:pPr>
      <w:r w:rsidRPr="00BE036A">
        <w:rPr>
          <w:rFonts w:ascii="Times New Roman" w:hAnsi="Times New Roman" w:cs="Times New Roman"/>
          <w:sz w:val="28"/>
          <w:szCs w:val="28"/>
        </w:rPr>
        <w:t>Update on Broad Street Building</w:t>
      </w:r>
    </w:p>
    <w:p w14:paraId="00915EC5" w14:textId="18F244BD" w:rsidR="00302915" w:rsidRPr="00DF1296" w:rsidRDefault="00302915" w:rsidP="00302915">
      <w:pPr>
        <w:pStyle w:val="ListParagraph"/>
        <w:spacing w:line="259" w:lineRule="auto"/>
        <w:ind w:left="1080"/>
        <w:rPr>
          <w:rFonts w:ascii="Times New Roman" w:hAnsi="Times New Roman" w:cs="Times New Roman"/>
        </w:rPr>
      </w:pPr>
      <w:r w:rsidRPr="00DF1296">
        <w:rPr>
          <w:rFonts w:ascii="Times New Roman" w:hAnsi="Times New Roman" w:cs="Times New Roman"/>
        </w:rPr>
        <w:t xml:space="preserve">CSRS is collecting all final edits of the </w:t>
      </w:r>
      <w:r w:rsidR="00DF1296" w:rsidRPr="00DF1296">
        <w:rPr>
          <w:rFonts w:ascii="Times New Roman" w:hAnsi="Times New Roman" w:cs="Times New Roman"/>
        </w:rPr>
        <w:t>Request for Qualification</w:t>
      </w:r>
      <w:r w:rsidRPr="00DF1296">
        <w:rPr>
          <w:rFonts w:ascii="Times New Roman" w:hAnsi="Times New Roman" w:cs="Times New Roman"/>
        </w:rPr>
        <w:t xml:space="preserve"> it will</w:t>
      </w:r>
      <w:r w:rsidR="00C84292">
        <w:rPr>
          <w:rFonts w:ascii="Times New Roman" w:hAnsi="Times New Roman" w:cs="Times New Roman"/>
        </w:rPr>
        <w:t xml:space="preserve"> then</w:t>
      </w:r>
      <w:r w:rsidRPr="00DF1296">
        <w:rPr>
          <w:rFonts w:ascii="Times New Roman" w:hAnsi="Times New Roman" w:cs="Times New Roman"/>
        </w:rPr>
        <w:t xml:space="preserve"> be finalized and published. Potential developers have shown interest. </w:t>
      </w:r>
      <w:r w:rsidR="00DF1296" w:rsidRPr="00DF1296">
        <w:rPr>
          <w:rFonts w:ascii="Times New Roman" w:hAnsi="Times New Roman" w:cs="Times New Roman"/>
        </w:rPr>
        <w:t>A question was asked if CSRS will oversee the entire project? CSRS will over see the project but once a developer is selected a committee will be formed to oversee any construction, changes/additions to the building.</w:t>
      </w:r>
    </w:p>
    <w:p w14:paraId="4A0EEB21" w14:textId="77777777" w:rsidR="005E11D9" w:rsidRPr="00DF1296" w:rsidRDefault="005E11D9" w:rsidP="00DF1296">
      <w:pPr>
        <w:spacing w:line="259" w:lineRule="auto"/>
        <w:rPr>
          <w:rFonts w:ascii="Times New Roman" w:hAnsi="Times New Roman" w:cs="Times New Roman"/>
          <w:sz w:val="28"/>
          <w:szCs w:val="28"/>
        </w:rPr>
      </w:pPr>
    </w:p>
    <w:p w14:paraId="6A67742A" w14:textId="0AD9AC25" w:rsidR="00E062B4" w:rsidRPr="004E78BB" w:rsidRDefault="005D3679" w:rsidP="00E062B4">
      <w:pPr>
        <w:pStyle w:val="ListParagraph"/>
        <w:numPr>
          <w:ilvl w:val="0"/>
          <w:numId w:val="8"/>
        </w:numPr>
        <w:spacing w:line="259" w:lineRule="auto"/>
        <w:rPr>
          <w:rFonts w:ascii="Times New Roman" w:hAnsi="Times New Roman" w:cs="Times New Roman"/>
        </w:rPr>
      </w:pPr>
      <w:r>
        <w:rPr>
          <w:rFonts w:ascii="Times New Roman" w:hAnsi="Times New Roman" w:cs="Times New Roman"/>
          <w:sz w:val="28"/>
          <w:szCs w:val="28"/>
        </w:rPr>
        <w:t>BCBS Collective Impact Grant</w:t>
      </w:r>
    </w:p>
    <w:p w14:paraId="5BADC076" w14:textId="500E8DD1" w:rsidR="004E78BB" w:rsidRDefault="004E78BB" w:rsidP="005E11D9">
      <w:pPr>
        <w:pStyle w:val="ListParagraph"/>
        <w:ind w:left="1080"/>
        <w:rPr>
          <w:rFonts w:ascii="Times New Roman" w:eastAsia="Times New Roman" w:hAnsi="Times New Roman" w:cs="Times New Roman"/>
          <w:color w:val="212121"/>
        </w:rPr>
      </w:pPr>
      <w:r w:rsidRPr="004E78BB">
        <w:rPr>
          <w:rFonts w:ascii="Times New Roman" w:eastAsia="Times New Roman" w:hAnsi="Times New Roman" w:cs="Times New Roman"/>
          <w:color w:val="212121"/>
        </w:rPr>
        <w:t>ImCal is partnering with the McNeese foundation to apply for a grant with Blue Cross Blue Shield to provide paid internships and supervision for students working towards licensure. The intent is to build a Behavior Health Pipeline and hopefully encourage students working on licensure to work and stay in the SWLA area.</w:t>
      </w:r>
    </w:p>
    <w:p w14:paraId="596368A9" w14:textId="77777777" w:rsidR="00B02E44" w:rsidRPr="005E11D9" w:rsidRDefault="00B02E44" w:rsidP="005E11D9">
      <w:pPr>
        <w:pStyle w:val="ListParagraph"/>
        <w:ind w:left="1080"/>
        <w:rPr>
          <w:rFonts w:ascii="Times New Roman" w:eastAsia="Times New Roman" w:hAnsi="Times New Roman" w:cs="Times New Roman"/>
          <w:color w:val="212121"/>
        </w:rPr>
      </w:pPr>
    </w:p>
    <w:p w14:paraId="6721946A" w14:textId="72881A57" w:rsidR="00F301B1" w:rsidRPr="00F301B1" w:rsidRDefault="007C42B6" w:rsidP="00E062B4">
      <w:pPr>
        <w:pStyle w:val="ListParagraph"/>
        <w:spacing w:line="259" w:lineRule="auto"/>
        <w:ind w:left="1080"/>
        <w:rPr>
          <w:rFonts w:ascii="Times New Roman" w:hAnsi="Times New Roman" w:cs="Times New Roman"/>
        </w:rPr>
      </w:pPr>
      <w:r>
        <w:rPr>
          <w:rFonts w:ascii="Times New Roman" w:hAnsi="Times New Roman" w:cs="Times New Roman"/>
          <w:sz w:val="28"/>
          <w:szCs w:val="28"/>
        </w:rPr>
        <w:tab/>
      </w:r>
    </w:p>
    <w:p w14:paraId="0E479927" w14:textId="77777777" w:rsidR="004445BE" w:rsidRPr="002C1670" w:rsidRDefault="004445BE" w:rsidP="004445BE">
      <w:pPr>
        <w:spacing w:line="259" w:lineRule="auto"/>
        <w:rPr>
          <w:rFonts w:ascii="Times New Roman" w:hAnsi="Times New Roman" w:cs="Times New Roman"/>
          <w:sz w:val="28"/>
          <w:szCs w:val="28"/>
        </w:rPr>
      </w:pPr>
      <w:r w:rsidRPr="002C1670">
        <w:rPr>
          <w:rFonts w:ascii="Times New Roman" w:hAnsi="Times New Roman" w:cs="Times New Roman"/>
          <w:sz w:val="28"/>
          <w:szCs w:val="28"/>
        </w:rPr>
        <w:lastRenderedPageBreak/>
        <w:t>VIII.</w:t>
      </w:r>
      <w:r w:rsidRPr="002C1670">
        <w:rPr>
          <w:rFonts w:ascii="Times New Roman" w:hAnsi="Times New Roman" w:cs="Times New Roman"/>
          <w:sz w:val="28"/>
          <w:szCs w:val="28"/>
        </w:rPr>
        <w:tab/>
        <w:t>NEW BUSINESS</w:t>
      </w:r>
    </w:p>
    <w:p w14:paraId="6BCB1D32" w14:textId="77777777" w:rsidR="004445BE" w:rsidRPr="006150DF" w:rsidRDefault="004445BE" w:rsidP="004445BE">
      <w:pPr>
        <w:spacing w:line="259" w:lineRule="auto"/>
        <w:rPr>
          <w:rFonts w:ascii="Times New Roman" w:hAnsi="Times New Roman" w:cs="Times New Roman"/>
          <w:sz w:val="28"/>
          <w:szCs w:val="28"/>
        </w:rPr>
      </w:pPr>
    </w:p>
    <w:p w14:paraId="32DEF875" w14:textId="3287A85D" w:rsidR="004445BE" w:rsidRDefault="004445BE" w:rsidP="004445BE">
      <w:pPr>
        <w:spacing w:line="259" w:lineRule="auto"/>
        <w:rPr>
          <w:rFonts w:ascii="Times New Roman" w:hAnsi="Times New Roman" w:cs="Times New Roman"/>
          <w:b/>
          <w:bCs/>
          <w:sz w:val="32"/>
          <w:szCs w:val="32"/>
        </w:rPr>
      </w:pPr>
      <w:r w:rsidRPr="006150DF">
        <w:rPr>
          <w:rFonts w:ascii="Times New Roman" w:hAnsi="Times New Roman" w:cs="Times New Roman"/>
          <w:sz w:val="28"/>
          <w:szCs w:val="28"/>
        </w:rPr>
        <w:t>IX.</w:t>
      </w:r>
      <w:r w:rsidRPr="006150DF">
        <w:rPr>
          <w:rFonts w:ascii="Times New Roman" w:hAnsi="Times New Roman" w:cs="Times New Roman"/>
          <w:sz w:val="28"/>
          <w:szCs w:val="28"/>
        </w:rPr>
        <w:tab/>
        <w:t>NEXT MEETIN</w:t>
      </w:r>
      <w:r>
        <w:rPr>
          <w:rFonts w:ascii="Times New Roman" w:hAnsi="Times New Roman" w:cs="Times New Roman"/>
          <w:sz w:val="28"/>
          <w:szCs w:val="28"/>
        </w:rPr>
        <w:t>G</w:t>
      </w:r>
      <w:r w:rsidR="00B51EEA" w:rsidRPr="00B51EEA">
        <w:rPr>
          <w:rFonts w:ascii="Times New Roman" w:hAnsi="Times New Roman" w:cs="Times New Roman"/>
          <w:b/>
          <w:bCs/>
          <w:sz w:val="32"/>
          <w:szCs w:val="32"/>
        </w:rPr>
        <w:t>- 6/1/202</w:t>
      </w:r>
      <w:r w:rsidR="005E11D9">
        <w:rPr>
          <w:rFonts w:ascii="Times New Roman" w:hAnsi="Times New Roman" w:cs="Times New Roman"/>
          <w:b/>
          <w:bCs/>
          <w:sz w:val="32"/>
          <w:szCs w:val="32"/>
        </w:rPr>
        <w:t>3</w:t>
      </w:r>
    </w:p>
    <w:p w14:paraId="1952D35A" w14:textId="77777777" w:rsidR="007658E8" w:rsidRPr="006150DF" w:rsidRDefault="007658E8" w:rsidP="004445BE">
      <w:pPr>
        <w:spacing w:line="259" w:lineRule="auto"/>
        <w:rPr>
          <w:rFonts w:ascii="Times New Roman" w:hAnsi="Times New Roman" w:cs="Times New Roman"/>
          <w:sz w:val="28"/>
          <w:szCs w:val="28"/>
        </w:rPr>
      </w:pPr>
    </w:p>
    <w:p w14:paraId="2EEE5D7F" w14:textId="32CF72A8"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X.     ADJOURNMENT</w:t>
      </w:r>
      <w:r w:rsidR="00E062B4">
        <w:rPr>
          <w:rFonts w:ascii="Times New Roman" w:hAnsi="Times New Roman" w:cs="Times New Roman"/>
          <w:sz w:val="28"/>
          <w:szCs w:val="28"/>
        </w:rPr>
        <w:t xml:space="preserve"> </w:t>
      </w:r>
    </w:p>
    <w:p w14:paraId="189CA988" w14:textId="15B000C6" w:rsidR="00B51EEA" w:rsidRPr="00C5157A" w:rsidRDefault="00B51EEA" w:rsidP="00B51EEA">
      <w:pPr>
        <w:pStyle w:val="paragraph"/>
        <w:ind w:left="630"/>
        <w:textAlignment w:val="baseline"/>
      </w:pPr>
      <w:r>
        <w:rPr>
          <w:rStyle w:val="normaltextrun"/>
        </w:rPr>
        <w:t>Melanie</w:t>
      </w:r>
      <w:r w:rsidR="00C84292">
        <w:rPr>
          <w:rStyle w:val="normaltextrun"/>
        </w:rPr>
        <w:t xml:space="preserve"> Sarro</w:t>
      </w:r>
      <w:r>
        <w:rPr>
          <w:rStyle w:val="normaltextrun"/>
        </w:rPr>
        <w:t xml:space="preserve"> requested a motion to adjourn the meeting. </w:t>
      </w:r>
      <w:r>
        <w:rPr>
          <w:rStyle w:val="normaltextrun"/>
        </w:rPr>
        <w:t>Melanie Sarro</w:t>
      </w:r>
      <w:r>
        <w:rPr>
          <w:rStyle w:val="normaltextrun"/>
        </w:rPr>
        <w:t xml:space="preserve"> motioned and Aaron LeBoeuf seconded. Meeting adjourned at 1</w:t>
      </w:r>
      <w:r>
        <w:rPr>
          <w:rStyle w:val="normaltextrun"/>
        </w:rPr>
        <w:t>2</w:t>
      </w:r>
      <w:r>
        <w:rPr>
          <w:rStyle w:val="normaltextrun"/>
        </w:rPr>
        <w:t>:</w:t>
      </w:r>
      <w:r w:rsidR="004B3BBB">
        <w:rPr>
          <w:rStyle w:val="normaltextrun"/>
        </w:rPr>
        <w:t>21</w:t>
      </w:r>
      <w:r>
        <w:rPr>
          <w:rStyle w:val="normaltextrun"/>
        </w:rPr>
        <w:t>pm.</w:t>
      </w:r>
    </w:p>
    <w:p w14:paraId="5B6E566B" w14:textId="4D209561" w:rsidR="00B51EEA" w:rsidRDefault="00B51EEA" w:rsidP="004445BE">
      <w:pPr>
        <w:spacing w:line="259" w:lineRule="auto"/>
        <w:rPr>
          <w:rFonts w:ascii="Times New Roman" w:hAnsi="Times New Roman" w:cs="Times New Roman"/>
          <w:sz w:val="28"/>
          <w:szCs w:val="28"/>
        </w:rPr>
      </w:pPr>
    </w:p>
    <w:p w14:paraId="0985A56F" w14:textId="77777777" w:rsidR="007741F1" w:rsidRPr="00047A7E" w:rsidRDefault="007741F1" w:rsidP="00C94048">
      <w:pPr>
        <w:pStyle w:val="paragraph"/>
        <w:ind w:left="630"/>
        <w:textAlignment w:val="baseline"/>
      </w:pPr>
    </w:p>
    <w:sectPr w:rsidR="007741F1" w:rsidRPr="00047A7E"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7F60" w14:textId="77777777" w:rsidR="00B82EE3" w:rsidRDefault="00B82EE3" w:rsidP="00740751">
      <w:r>
        <w:separator/>
      </w:r>
    </w:p>
  </w:endnote>
  <w:endnote w:type="continuationSeparator" w:id="0">
    <w:p w14:paraId="36225D9B" w14:textId="77777777" w:rsidR="00B82EE3" w:rsidRDefault="00B82EE3"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540F" w14:textId="77777777" w:rsidR="00B82EE3" w:rsidRDefault="00B82EE3" w:rsidP="00740751">
      <w:r>
        <w:separator/>
      </w:r>
    </w:p>
  </w:footnote>
  <w:footnote w:type="continuationSeparator" w:id="0">
    <w:p w14:paraId="235BB37B" w14:textId="77777777" w:rsidR="00B82EE3" w:rsidRDefault="00B82EE3"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2592" w14:textId="77777777" w:rsidR="00047A7E" w:rsidRDefault="007741F1">
    <w:pPr>
      <w:pStyle w:val="Header"/>
    </w:pPr>
    <w:r>
      <w:rPr>
        <w:noProof/>
        <w:lang w:eastAsia="en-US"/>
      </w:rPr>
      <w:drawing>
        <wp:anchor distT="0" distB="0" distL="114300" distR="114300" simplePos="0" relativeHeight="251658240" behindDoc="0" locked="0" layoutInCell="1" allowOverlap="0" wp14:anchorId="7EDCEF22" wp14:editId="7CCEE555">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3F3"/>
    <w:multiLevelType w:val="hybridMultilevel"/>
    <w:tmpl w:val="2B5CF790"/>
    <w:lvl w:ilvl="0" w:tplc="DFB4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D2B2BE3"/>
    <w:multiLevelType w:val="hybridMultilevel"/>
    <w:tmpl w:val="61847462"/>
    <w:lvl w:ilvl="0" w:tplc="F53CB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36143"/>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00D69"/>
    <w:multiLevelType w:val="hybridMultilevel"/>
    <w:tmpl w:val="944E019A"/>
    <w:lvl w:ilvl="0" w:tplc="B02CF5EA">
      <w:start w:val="1"/>
      <w:numFmt w:val="upp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0"/>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778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3DB2"/>
    <w:rsid w:val="000045BE"/>
    <w:rsid w:val="00006C40"/>
    <w:rsid w:val="0001028E"/>
    <w:rsid w:val="00033E70"/>
    <w:rsid w:val="00047A7E"/>
    <w:rsid w:val="000E3BA0"/>
    <w:rsid w:val="001266E7"/>
    <w:rsid w:val="00142795"/>
    <w:rsid w:val="00162F48"/>
    <w:rsid w:val="00177C42"/>
    <w:rsid w:val="001A1E01"/>
    <w:rsid w:val="001A1E1F"/>
    <w:rsid w:val="001B4F94"/>
    <w:rsid w:val="001B4FD9"/>
    <w:rsid w:val="001C36F2"/>
    <w:rsid w:val="001C4953"/>
    <w:rsid w:val="001E02E6"/>
    <w:rsid w:val="001F0619"/>
    <w:rsid w:val="0020028A"/>
    <w:rsid w:val="00222156"/>
    <w:rsid w:val="002309F9"/>
    <w:rsid w:val="002334B8"/>
    <w:rsid w:val="00270603"/>
    <w:rsid w:val="00277C58"/>
    <w:rsid w:val="00291FF7"/>
    <w:rsid w:val="002A0C1D"/>
    <w:rsid w:val="002C4C2C"/>
    <w:rsid w:val="002F2EBB"/>
    <w:rsid w:val="002F5070"/>
    <w:rsid w:val="00302915"/>
    <w:rsid w:val="00313DF3"/>
    <w:rsid w:val="00327B28"/>
    <w:rsid w:val="003B35E0"/>
    <w:rsid w:val="003B43B7"/>
    <w:rsid w:val="003C5DE5"/>
    <w:rsid w:val="003C6C49"/>
    <w:rsid w:val="003D1946"/>
    <w:rsid w:val="00422446"/>
    <w:rsid w:val="00426EED"/>
    <w:rsid w:val="00432D6B"/>
    <w:rsid w:val="004445BE"/>
    <w:rsid w:val="00454DCA"/>
    <w:rsid w:val="00492D7E"/>
    <w:rsid w:val="00495F2E"/>
    <w:rsid w:val="004A7C93"/>
    <w:rsid w:val="004B3BBB"/>
    <w:rsid w:val="004C14B4"/>
    <w:rsid w:val="004C2B85"/>
    <w:rsid w:val="004E78BB"/>
    <w:rsid w:val="004F3801"/>
    <w:rsid w:val="005075A6"/>
    <w:rsid w:val="00556CBC"/>
    <w:rsid w:val="00572633"/>
    <w:rsid w:val="005764ED"/>
    <w:rsid w:val="005D3679"/>
    <w:rsid w:val="005E11D9"/>
    <w:rsid w:val="005F0779"/>
    <w:rsid w:val="0060239E"/>
    <w:rsid w:val="006073C6"/>
    <w:rsid w:val="00636279"/>
    <w:rsid w:val="0064006A"/>
    <w:rsid w:val="006663C6"/>
    <w:rsid w:val="00667A92"/>
    <w:rsid w:val="00672EB5"/>
    <w:rsid w:val="00680C27"/>
    <w:rsid w:val="00685F67"/>
    <w:rsid w:val="006F03D3"/>
    <w:rsid w:val="006F54E5"/>
    <w:rsid w:val="00700764"/>
    <w:rsid w:val="0070337B"/>
    <w:rsid w:val="00740751"/>
    <w:rsid w:val="007436FB"/>
    <w:rsid w:val="00761E29"/>
    <w:rsid w:val="007658E8"/>
    <w:rsid w:val="007741F1"/>
    <w:rsid w:val="007A0E55"/>
    <w:rsid w:val="007C42B6"/>
    <w:rsid w:val="007D2C39"/>
    <w:rsid w:val="007E1C5E"/>
    <w:rsid w:val="007F19E8"/>
    <w:rsid w:val="00855AA8"/>
    <w:rsid w:val="0086496B"/>
    <w:rsid w:val="00877ED3"/>
    <w:rsid w:val="008827E7"/>
    <w:rsid w:val="008D2DF5"/>
    <w:rsid w:val="008E6B7F"/>
    <w:rsid w:val="008F232D"/>
    <w:rsid w:val="008F5D44"/>
    <w:rsid w:val="00912D4D"/>
    <w:rsid w:val="00916533"/>
    <w:rsid w:val="00924EA9"/>
    <w:rsid w:val="0092740B"/>
    <w:rsid w:val="0094144F"/>
    <w:rsid w:val="0097690D"/>
    <w:rsid w:val="009A16C9"/>
    <w:rsid w:val="009A6D04"/>
    <w:rsid w:val="00A11804"/>
    <w:rsid w:val="00A26400"/>
    <w:rsid w:val="00A569B7"/>
    <w:rsid w:val="00A91FEC"/>
    <w:rsid w:val="00A9238D"/>
    <w:rsid w:val="00AB49FC"/>
    <w:rsid w:val="00AF45E4"/>
    <w:rsid w:val="00B02E44"/>
    <w:rsid w:val="00B32A0D"/>
    <w:rsid w:val="00B4794B"/>
    <w:rsid w:val="00B51EEA"/>
    <w:rsid w:val="00B5486C"/>
    <w:rsid w:val="00B56F35"/>
    <w:rsid w:val="00B6336B"/>
    <w:rsid w:val="00B8020B"/>
    <w:rsid w:val="00B82EE3"/>
    <w:rsid w:val="00BD7288"/>
    <w:rsid w:val="00BE036A"/>
    <w:rsid w:val="00C00F0B"/>
    <w:rsid w:val="00C02DD9"/>
    <w:rsid w:val="00C44F6E"/>
    <w:rsid w:val="00C77701"/>
    <w:rsid w:val="00C84292"/>
    <w:rsid w:val="00C94048"/>
    <w:rsid w:val="00CA25AE"/>
    <w:rsid w:val="00CB6A83"/>
    <w:rsid w:val="00CD70AD"/>
    <w:rsid w:val="00D31FB1"/>
    <w:rsid w:val="00DC38F6"/>
    <w:rsid w:val="00DF022D"/>
    <w:rsid w:val="00DF1296"/>
    <w:rsid w:val="00E062B4"/>
    <w:rsid w:val="00E10F65"/>
    <w:rsid w:val="00E84E82"/>
    <w:rsid w:val="00EB3AAC"/>
    <w:rsid w:val="00EC548D"/>
    <w:rsid w:val="00ED50FD"/>
    <w:rsid w:val="00ED66C0"/>
    <w:rsid w:val="00F10834"/>
    <w:rsid w:val="00F13A15"/>
    <w:rsid w:val="00F301B1"/>
    <w:rsid w:val="00F33DF8"/>
    <w:rsid w:val="00FB0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C510084"/>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 w:type="paragraph" w:styleId="NormalWeb">
    <w:name w:val="Normal (Web)"/>
    <w:basedOn w:val="Normal"/>
    <w:uiPriority w:val="99"/>
    <w:unhideWhenUsed/>
    <w:rsid w:val="004E78BB"/>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9390F-6662-4742-8212-1DCD67574CAE}">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9e08166f-bf16-4105-a597-9d2b6b5fa705"/>
    <ds:schemaRef ds:uri="fbb063e4-0286-4736-84dd-2f57355bcdd5"/>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C5E527C6-43F9-434A-BBFC-54038D1C83D2}">
  <ds:schemaRefs>
    <ds:schemaRef ds:uri="http://schemas.openxmlformats.org/officeDocument/2006/bibliography"/>
  </ds:schemaRefs>
</ds:datastoreItem>
</file>

<file path=customXml/itemProps3.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5C7FB-1B7F-46D4-A3E5-54EE55F23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Admin (1)</Template>
  <TotalTime>111</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15</cp:revision>
  <cp:lastPrinted>2023-05-03T18:22:00Z</cp:lastPrinted>
  <dcterms:created xsi:type="dcterms:W3CDTF">2023-05-05T18:18:00Z</dcterms:created>
  <dcterms:modified xsi:type="dcterms:W3CDTF">2023-05-05T20:09:00Z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